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6E45" w14:textId="1BAB214E" w:rsidR="00772DB8" w:rsidRDefault="0074027B" w:rsidP="00772DB8">
      <w:pPr>
        <w:rPr>
          <w:lang w:val="ro-RO"/>
        </w:rPr>
      </w:pPr>
      <w:r w:rsidRPr="00C10CEF"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anchor distT="0" distB="0" distL="114300" distR="114300" simplePos="0" relativeHeight="251659264" behindDoc="0" locked="0" layoutInCell="1" allowOverlap="1" wp14:anchorId="091184D0" wp14:editId="200765D3">
            <wp:simplePos x="0" y="0"/>
            <wp:positionH relativeFrom="margin">
              <wp:posOffset>1247775</wp:posOffset>
            </wp:positionH>
            <wp:positionV relativeFrom="paragraph">
              <wp:posOffset>-86360</wp:posOffset>
            </wp:positionV>
            <wp:extent cx="2999105" cy="1561465"/>
            <wp:effectExtent l="0" t="0" r="0" b="635"/>
            <wp:wrapNone/>
            <wp:docPr id="1" name="Picture 1" descr="Antet Se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Antet Sen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6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DF633" w14:textId="4EFAC6BB" w:rsidR="00772DB8" w:rsidRDefault="00772DB8" w:rsidP="00772DB8">
      <w:pPr>
        <w:rPr>
          <w:lang w:val="ro-RO"/>
        </w:rPr>
      </w:pPr>
    </w:p>
    <w:p w14:paraId="45CAF804" w14:textId="36D7E2F9" w:rsidR="00772DB8" w:rsidRDefault="00772DB8" w:rsidP="00772DB8">
      <w:pPr>
        <w:rPr>
          <w:lang w:val="ro-RO"/>
        </w:rPr>
      </w:pPr>
    </w:p>
    <w:p w14:paraId="1699841A" w14:textId="20208C17" w:rsidR="00772DB8" w:rsidRDefault="00772DB8" w:rsidP="00772DB8">
      <w:pPr>
        <w:rPr>
          <w:lang w:val="ro-RO"/>
        </w:rPr>
      </w:pPr>
    </w:p>
    <w:p w14:paraId="1A6D9A56" w14:textId="77777777" w:rsidR="00772DB8" w:rsidRDefault="00772DB8" w:rsidP="00772DB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9C69441" w14:textId="77777777" w:rsidR="00772DB8" w:rsidRPr="00C10CEF" w:rsidRDefault="00772DB8" w:rsidP="00772DB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1854B08" w14:textId="77777777" w:rsidR="00772DB8" w:rsidRDefault="00772DB8" w:rsidP="00772DB8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2327899" w14:textId="079CB2D5" w:rsidR="00772DB8" w:rsidRPr="00C10CEF" w:rsidRDefault="00772DB8" w:rsidP="00772DB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10CEF">
        <w:rPr>
          <w:rFonts w:ascii="Times New Roman" w:hAnsi="Times New Roman" w:cs="Times New Roman"/>
          <w:b/>
          <w:sz w:val="24"/>
          <w:szCs w:val="24"/>
          <w:lang w:val="ro-RO"/>
        </w:rPr>
        <w:t>Comisia economică, industrii, servicii, turism și antreprenoriat</w:t>
      </w:r>
    </w:p>
    <w:p w14:paraId="75497080" w14:textId="3C554CD2" w:rsidR="00772DB8" w:rsidRPr="00C10CEF" w:rsidRDefault="00772DB8" w:rsidP="00772DB8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CEF">
        <w:rPr>
          <w:rFonts w:ascii="Times New Roman" w:hAnsi="Times New Roman" w:cs="Times New Roman"/>
          <w:b/>
          <w:sz w:val="24"/>
          <w:szCs w:val="24"/>
          <w:lang w:val="ro-RO"/>
        </w:rPr>
        <w:t>Nr.XX/</w:t>
      </w:r>
      <w:r w:rsidR="00C82FBA">
        <w:rPr>
          <w:rFonts w:ascii="Times New Roman" w:hAnsi="Times New Roman" w:cs="Times New Roman"/>
          <w:b/>
          <w:sz w:val="24"/>
          <w:szCs w:val="24"/>
          <w:lang w:val="ro-RO"/>
        </w:rPr>
        <w:t>222</w:t>
      </w:r>
      <w:r w:rsidRPr="00C10CEF">
        <w:rPr>
          <w:rFonts w:ascii="Times New Roman" w:hAnsi="Times New Roman" w:cs="Times New Roman"/>
          <w:b/>
          <w:sz w:val="24"/>
          <w:szCs w:val="24"/>
          <w:lang w:val="ro-RO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28</w:t>
      </w:r>
      <w:r w:rsidRPr="00C10CEF">
        <w:rPr>
          <w:rFonts w:ascii="Times New Roman" w:hAnsi="Times New Roman" w:cs="Times New Roman"/>
          <w:b/>
          <w:sz w:val="24"/>
          <w:szCs w:val="24"/>
          <w:lang w:val="ro-RO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C10CEF">
        <w:rPr>
          <w:rFonts w:ascii="Times New Roman" w:hAnsi="Times New Roman" w:cs="Times New Roman"/>
          <w:b/>
          <w:sz w:val="24"/>
          <w:szCs w:val="24"/>
          <w:lang w:val="ro-RO"/>
        </w:rPr>
        <w:t>.2025</w:t>
      </w:r>
    </w:p>
    <w:p w14:paraId="45E70051" w14:textId="77777777" w:rsidR="0070380A" w:rsidRDefault="0070380A" w:rsidP="00772D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D6DE66C" w14:textId="0D886DBF" w:rsidR="00772DB8" w:rsidRDefault="00772DB8" w:rsidP="00772D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SINTEZA</w:t>
      </w:r>
    </w:p>
    <w:p w14:paraId="1C2D83E5" w14:textId="5CD97239" w:rsidR="00772DB8" w:rsidRDefault="00772DB8" w:rsidP="00772D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CEF">
        <w:rPr>
          <w:rFonts w:ascii="Times New Roman" w:hAnsi="Times New Roman" w:cs="Times New Roman"/>
          <w:b/>
          <w:sz w:val="24"/>
          <w:szCs w:val="24"/>
          <w:lang w:val="ro-RO"/>
        </w:rPr>
        <w:t xml:space="preserve">lucrărilor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ședinței  comune cu Comisia </w:t>
      </w:r>
      <w:r w:rsidRPr="00C10CEF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din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28</w:t>
      </w:r>
      <w:r w:rsidRPr="00C10CEF">
        <w:rPr>
          <w:rFonts w:ascii="Times New Roman" w:hAnsi="Times New Roman" w:cs="Times New Roman"/>
          <w:b/>
          <w:sz w:val="24"/>
          <w:szCs w:val="24"/>
          <w:lang w:val="ro-RO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C10CEF">
        <w:rPr>
          <w:rFonts w:ascii="Times New Roman" w:hAnsi="Times New Roman" w:cs="Times New Roman"/>
          <w:b/>
          <w:sz w:val="24"/>
          <w:szCs w:val="24"/>
          <w:lang w:val="ro-RO"/>
        </w:rPr>
        <w:t>.2025</w:t>
      </w:r>
    </w:p>
    <w:p w14:paraId="24A3455D" w14:textId="07F85039" w:rsidR="001F741D" w:rsidRPr="001F741D" w:rsidRDefault="001F741D" w:rsidP="001F7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0CEF">
        <w:rPr>
          <w:rFonts w:ascii="Times New Roman" w:hAnsi="Times New Roman" w:cs="Times New Roman"/>
          <w:sz w:val="24"/>
          <w:szCs w:val="24"/>
          <w:lang w:val="ro-RO"/>
        </w:rPr>
        <w:t>La lucrările ședințe</w:t>
      </w:r>
      <w:r>
        <w:rPr>
          <w:rFonts w:ascii="Times New Roman" w:hAnsi="Times New Roman" w:cs="Times New Roman"/>
          <w:sz w:val="24"/>
          <w:szCs w:val="24"/>
          <w:lang w:val="ro-RO"/>
        </w:rPr>
        <w:t>i, desfășurate cu participare fizică și on-line</w:t>
      </w:r>
      <w:r w:rsidRPr="00C10CEF">
        <w:rPr>
          <w:rFonts w:ascii="Times New Roman" w:hAnsi="Times New Roman" w:cs="Times New Roman"/>
          <w:sz w:val="24"/>
          <w:szCs w:val="24"/>
          <w:lang w:val="ro-RO"/>
        </w:rPr>
        <w:t>, senatorii au fost prezenți conform listei de prezență.</w:t>
      </w:r>
    </w:p>
    <w:p w14:paraId="1D70D311" w14:textId="7DE1C1F7" w:rsidR="00772DB8" w:rsidRPr="00C10CEF" w:rsidRDefault="00772DB8" w:rsidP="00772D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E03183">
        <w:rPr>
          <w:rFonts w:ascii="Times New Roman" w:hAnsi="Times New Roman" w:cs="Times New Roman"/>
          <w:sz w:val="24"/>
          <w:szCs w:val="24"/>
          <w:lang w:val="ro-RO"/>
        </w:rPr>
        <w:t>Dezbaterile au fost conduse,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</w:t>
      </w:r>
      <w:r w:rsidRPr="00E03183">
        <w:rPr>
          <w:rFonts w:ascii="Times New Roman" w:hAnsi="Times New Roman" w:cs="Times New Roman"/>
          <w:sz w:val="24"/>
          <w:szCs w:val="24"/>
          <w:lang w:val="ro-RO"/>
        </w:rPr>
        <w:t xml:space="preserve"> preșe</w:t>
      </w:r>
      <w:r>
        <w:rPr>
          <w:rFonts w:ascii="Times New Roman" w:hAnsi="Times New Roman" w:cs="Times New Roman"/>
          <w:sz w:val="24"/>
          <w:szCs w:val="24"/>
          <w:lang w:val="ro-RO"/>
        </w:rPr>
        <w:t>dinții celor două comisii coraportoare</w:t>
      </w:r>
      <w:r w:rsidRPr="00E03183">
        <w:rPr>
          <w:rFonts w:ascii="Times New Roman" w:hAnsi="Times New Roman" w:cs="Times New Roman"/>
          <w:sz w:val="24"/>
          <w:szCs w:val="24"/>
          <w:lang w:val="ro-RO"/>
        </w:rPr>
        <w:t xml:space="preserve">, senatorul </w:t>
      </w:r>
      <w:r>
        <w:rPr>
          <w:rFonts w:ascii="Times New Roman" w:hAnsi="Times New Roman" w:cs="Times New Roman"/>
          <w:sz w:val="24"/>
          <w:szCs w:val="24"/>
          <w:lang w:val="ro-RO"/>
        </w:rPr>
        <w:t>Antal Lorant și senatorul Sorin Vlașin.</w:t>
      </w:r>
    </w:p>
    <w:p w14:paraId="0C5DEBC0" w14:textId="77777777" w:rsidR="00772DB8" w:rsidRPr="00C10CEF" w:rsidRDefault="00772DB8" w:rsidP="00772D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10CEF">
        <w:rPr>
          <w:rFonts w:ascii="Times New Roman" w:hAnsi="Times New Roman" w:cs="Times New Roman"/>
          <w:sz w:val="24"/>
          <w:szCs w:val="24"/>
          <w:lang w:val="ro-RO"/>
        </w:rPr>
        <w:t xml:space="preserve">Ordinea de zi a fost adoptată cu </w:t>
      </w:r>
      <w:r>
        <w:rPr>
          <w:rFonts w:ascii="Times New Roman" w:hAnsi="Times New Roman" w:cs="Times New Roman"/>
          <w:sz w:val="24"/>
          <w:szCs w:val="24"/>
          <w:lang w:val="ro-RO"/>
        </w:rPr>
        <w:t>unanimitate</w:t>
      </w:r>
      <w:r w:rsidRPr="00C10CEF">
        <w:rPr>
          <w:rFonts w:ascii="Times New Roman" w:hAnsi="Times New Roman" w:cs="Times New Roman"/>
          <w:sz w:val="24"/>
          <w:szCs w:val="24"/>
          <w:lang w:val="ro-RO"/>
        </w:rPr>
        <w:t xml:space="preserve"> de voturi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A29DD8D" w14:textId="77777777" w:rsidR="00772DB8" w:rsidRDefault="00772DB8" w:rsidP="00772DB8">
      <w:pPr>
        <w:jc w:val="both"/>
        <w:rPr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51190" w14:textId="7E69329C" w:rsidR="00772DB8" w:rsidRDefault="00772DB8" w:rsidP="00772DB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32760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772DB8">
        <w:rPr>
          <w:rFonts w:ascii="Times New Roman" w:hAnsi="Times New Roman" w:cs="Times New Roman"/>
          <w:b/>
          <w:bCs/>
          <w:sz w:val="24"/>
          <w:szCs w:val="24"/>
          <w:lang w:val="ro-RO"/>
        </w:rPr>
        <w:t>L123/2025</w:t>
      </w:r>
      <w:r w:rsidRPr="00772DB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>Propunere legislativă pentru modificarea și completarea art.2 din Ordonanța de urgență a Guvernului de actualizare si modificare a OUG nr.175/2022 pentru stabilirea unor măsuri privind obiectivele de investiții pentru realizarea de amenajări hidroenergetice în curs de execuție, precum și a altor proiecte de interes public major care utilizează energie regenerabilă, precum și pentru modificarea și completarea unor acte normative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Raport comun cu </w:t>
      </w:r>
      <w:r w:rsidRPr="00772DB8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Comisia pentru energie, infrastructură energetică şi resurse minerale</w:t>
      </w:r>
    </w:p>
    <w:p w14:paraId="57535A26" w14:textId="4B888E6E" w:rsidR="001F741D" w:rsidRPr="003D6E92" w:rsidRDefault="001F741D" w:rsidP="001F7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Reglementări - </w:t>
      </w:r>
      <w:r w:rsidRPr="00424BF6">
        <w:rPr>
          <w:rFonts w:ascii="Times New Roman" w:hAnsi="Times New Roman" w:cs="Times New Roman"/>
          <w:sz w:val="24"/>
          <w:szCs w:val="24"/>
          <w:lang w:val="pt-BR"/>
        </w:rPr>
        <w:t>completarea art. 2 din Ordonan</w:t>
      </w:r>
      <w:r>
        <w:rPr>
          <w:rFonts w:ascii="Times New Roman" w:hAnsi="Times New Roman" w:cs="Times New Roman"/>
          <w:sz w:val="24"/>
          <w:szCs w:val="24"/>
          <w:lang w:val="pt-BR"/>
        </w:rPr>
        <w:t>ț</w:t>
      </w:r>
      <w:r w:rsidRPr="00424BF6">
        <w:rPr>
          <w:rFonts w:ascii="Times New Roman" w:hAnsi="Times New Roman" w:cs="Times New Roman"/>
          <w:sz w:val="24"/>
          <w:szCs w:val="24"/>
          <w:lang w:val="pt-BR"/>
        </w:rPr>
        <w:t>a de urgen</w:t>
      </w:r>
      <w:r>
        <w:rPr>
          <w:rFonts w:ascii="Times New Roman" w:hAnsi="Times New Roman" w:cs="Times New Roman"/>
          <w:sz w:val="24"/>
          <w:szCs w:val="24"/>
          <w:lang w:val="pt-BR"/>
        </w:rPr>
        <w:t>ță</w:t>
      </w:r>
      <w:r w:rsidRPr="00424BF6">
        <w:rPr>
          <w:rFonts w:ascii="Times New Roman" w:hAnsi="Times New Roman" w:cs="Times New Roman"/>
          <w:sz w:val="24"/>
          <w:szCs w:val="24"/>
          <w:lang w:val="pt-BR"/>
        </w:rPr>
        <w:t xml:space="preserve"> a Guvernului nr. 175/2022 pentru stabilirea unor m</w:t>
      </w:r>
      <w:r>
        <w:rPr>
          <w:rFonts w:ascii="Times New Roman" w:hAnsi="Times New Roman" w:cs="Times New Roman"/>
          <w:sz w:val="24"/>
          <w:szCs w:val="24"/>
          <w:lang w:val="pt-BR"/>
        </w:rPr>
        <w:t>ă</w:t>
      </w:r>
      <w:r w:rsidRPr="00424BF6">
        <w:rPr>
          <w:rFonts w:ascii="Times New Roman" w:hAnsi="Times New Roman" w:cs="Times New Roman"/>
          <w:sz w:val="24"/>
          <w:szCs w:val="24"/>
          <w:lang w:val="pt-BR"/>
        </w:rPr>
        <w:t>suri privind obiectivele de investi</w:t>
      </w:r>
      <w:r>
        <w:rPr>
          <w:rFonts w:ascii="Times New Roman" w:hAnsi="Times New Roman" w:cs="Times New Roman"/>
          <w:sz w:val="24"/>
          <w:szCs w:val="24"/>
          <w:lang w:val="pt-BR"/>
        </w:rPr>
        <w:t>ț</w:t>
      </w:r>
      <w:r w:rsidRPr="00424BF6">
        <w:rPr>
          <w:rFonts w:ascii="Times New Roman" w:hAnsi="Times New Roman" w:cs="Times New Roman"/>
          <w:sz w:val="24"/>
          <w:szCs w:val="24"/>
          <w:lang w:val="pt-BR"/>
        </w:rPr>
        <w:t>ii pentru realizarea de amenaj</w:t>
      </w:r>
      <w:r>
        <w:rPr>
          <w:rFonts w:ascii="Times New Roman" w:hAnsi="Times New Roman" w:cs="Times New Roman"/>
          <w:sz w:val="24"/>
          <w:szCs w:val="24"/>
          <w:lang w:val="pt-BR"/>
        </w:rPr>
        <w:t>ă</w:t>
      </w:r>
      <w:r w:rsidRPr="00424BF6">
        <w:rPr>
          <w:rFonts w:ascii="Times New Roman" w:hAnsi="Times New Roman" w:cs="Times New Roman"/>
          <w:sz w:val="24"/>
          <w:szCs w:val="24"/>
          <w:lang w:val="pt-BR"/>
        </w:rPr>
        <w:t xml:space="preserve">ri hidroenergetice </w:t>
      </w:r>
      <w:r w:rsidR="00F22910">
        <w:rPr>
          <w:rFonts w:ascii="Times New Roman" w:hAnsi="Times New Roman" w:cs="Times New Roman"/>
          <w:sz w:val="24"/>
          <w:szCs w:val="24"/>
          <w:lang w:val="pt-BR"/>
        </w:rPr>
        <w:t>î</w:t>
      </w:r>
      <w:r w:rsidRPr="00424BF6">
        <w:rPr>
          <w:rFonts w:ascii="Times New Roman" w:hAnsi="Times New Roman" w:cs="Times New Roman"/>
          <w:sz w:val="24"/>
          <w:szCs w:val="24"/>
          <w:lang w:val="pt-BR"/>
        </w:rPr>
        <w:t>n curs de execu</w:t>
      </w:r>
      <w:r w:rsidR="00F22910">
        <w:rPr>
          <w:rFonts w:ascii="Times New Roman" w:hAnsi="Times New Roman" w:cs="Times New Roman"/>
          <w:sz w:val="24"/>
          <w:szCs w:val="24"/>
          <w:lang w:val="pt-BR"/>
        </w:rPr>
        <w:t>ț</w:t>
      </w:r>
      <w:r w:rsidRPr="00424BF6">
        <w:rPr>
          <w:rFonts w:ascii="Times New Roman" w:hAnsi="Times New Roman" w:cs="Times New Roman"/>
          <w:sz w:val="24"/>
          <w:szCs w:val="24"/>
          <w:lang w:val="pt-BR"/>
        </w:rPr>
        <w:t xml:space="preserve">ie, precum </w:t>
      </w:r>
      <w:r w:rsidR="00F22910">
        <w:rPr>
          <w:rFonts w:ascii="Times New Roman" w:hAnsi="Times New Roman" w:cs="Times New Roman"/>
          <w:sz w:val="24"/>
          <w:szCs w:val="24"/>
          <w:lang w:val="pt-BR"/>
        </w:rPr>
        <w:t xml:space="preserve">și </w:t>
      </w:r>
      <w:r w:rsidRPr="00424BF6">
        <w:rPr>
          <w:rFonts w:ascii="Times New Roman" w:hAnsi="Times New Roman" w:cs="Times New Roman"/>
          <w:sz w:val="24"/>
          <w:szCs w:val="24"/>
          <w:lang w:val="pt-BR"/>
        </w:rPr>
        <w:t>a altor proiecte de interes public major care utilizeaz</w:t>
      </w:r>
      <w:r>
        <w:rPr>
          <w:rFonts w:ascii="Times New Roman" w:hAnsi="Times New Roman" w:cs="Times New Roman"/>
          <w:sz w:val="24"/>
          <w:szCs w:val="24"/>
          <w:lang w:val="pt-BR"/>
        </w:rPr>
        <w:t>ă</w:t>
      </w:r>
      <w:r w:rsidRPr="00424BF6">
        <w:rPr>
          <w:rFonts w:ascii="Times New Roman" w:hAnsi="Times New Roman" w:cs="Times New Roman"/>
          <w:sz w:val="24"/>
          <w:szCs w:val="24"/>
          <w:lang w:val="pt-BR"/>
        </w:rPr>
        <w:t xml:space="preserve"> energie regenerabil</w:t>
      </w:r>
      <w:r>
        <w:rPr>
          <w:rFonts w:ascii="Times New Roman" w:hAnsi="Times New Roman" w:cs="Times New Roman"/>
          <w:sz w:val="24"/>
          <w:szCs w:val="24"/>
          <w:lang w:val="pt-BR"/>
        </w:rPr>
        <w:t>ă</w:t>
      </w:r>
      <w:r w:rsidRPr="00424BF6">
        <w:rPr>
          <w:rFonts w:ascii="Times New Roman" w:hAnsi="Times New Roman" w:cs="Times New Roman"/>
          <w:sz w:val="24"/>
          <w:szCs w:val="24"/>
          <w:lang w:val="pt-BR"/>
        </w:rPr>
        <w:t xml:space="preserve">, precum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și </w:t>
      </w:r>
      <w:r w:rsidRPr="00424BF6">
        <w:rPr>
          <w:rFonts w:ascii="Times New Roman" w:hAnsi="Times New Roman" w:cs="Times New Roman"/>
          <w:sz w:val="24"/>
          <w:szCs w:val="24"/>
          <w:lang w:val="pt-BR"/>
        </w:rPr>
        <w:t xml:space="preserve">pentru modificarea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și </w:t>
      </w:r>
      <w:r w:rsidRPr="00424BF6">
        <w:rPr>
          <w:rFonts w:ascii="Times New Roman" w:hAnsi="Times New Roman" w:cs="Times New Roman"/>
          <w:sz w:val="24"/>
          <w:szCs w:val="24"/>
          <w:lang w:val="pt-BR"/>
        </w:rPr>
        <w:t>completarea unor acte normative, aprobat</w:t>
      </w:r>
      <w:r>
        <w:rPr>
          <w:rFonts w:ascii="Times New Roman" w:hAnsi="Times New Roman" w:cs="Times New Roman"/>
          <w:sz w:val="24"/>
          <w:szCs w:val="24"/>
          <w:lang w:val="pt-BR"/>
        </w:rPr>
        <w:t>ă</w:t>
      </w:r>
      <w:r w:rsidRPr="00424BF6">
        <w:rPr>
          <w:rFonts w:ascii="Times New Roman" w:hAnsi="Times New Roman" w:cs="Times New Roman"/>
          <w:sz w:val="24"/>
          <w:szCs w:val="24"/>
          <w:lang w:val="pt-BR"/>
        </w:rPr>
        <w:t xml:space="preserve"> prin Legea nr. 303/2023. </w:t>
      </w:r>
    </w:p>
    <w:p w14:paraId="33B649A2" w14:textId="77777777" w:rsidR="001F741D" w:rsidRDefault="001F741D" w:rsidP="001F74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056EF">
        <w:rPr>
          <w:rFonts w:ascii="Times New Roman" w:hAnsi="Times New Roman" w:cs="Times New Roman"/>
          <w:sz w:val="24"/>
          <w:szCs w:val="24"/>
          <w:lang w:val="ro-RO"/>
        </w:rPr>
        <w:t>Invitați: Cornel Bobâlcă – Ministerul Energiei (on-line);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056EF">
        <w:rPr>
          <w:rFonts w:ascii="Times New Roman" w:hAnsi="Times New Roman" w:cs="Times New Roman"/>
          <w:sz w:val="24"/>
          <w:szCs w:val="24"/>
          <w:lang w:val="ro-RO"/>
        </w:rPr>
        <w:t>Dragoș Drăghescu, subsecretar de stat- Ministerul Dezvoltării, Lucrărilor Publice și Administrației( on-line)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3339FEB" w14:textId="77777777" w:rsidR="001F741D" w:rsidRDefault="001F741D" w:rsidP="001F74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6DBE">
        <w:rPr>
          <w:rFonts w:ascii="Times New Roman" w:hAnsi="Times New Roman" w:cs="Times New Roman"/>
          <w:sz w:val="24"/>
          <w:szCs w:val="24"/>
          <w:lang w:val="ro-RO"/>
        </w:rPr>
        <w:t>În cadrul dezbaterilor, senatorii Ovidiu Jitaru (PNL) și Sorin-Gheorghe Șipoș (USR) au prezentat amendamentele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6DBE">
        <w:rPr>
          <w:rFonts w:ascii="Times New Roman" w:hAnsi="Times New Roman" w:cs="Times New Roman"/>
          <w:sz w:val="24"/>
          <w:szCs w:val="24"/>
          <w:lang w:val="ro-RO"/>
        </w:rPr>
        <w:t xml:space="preserve">propuse. Președintele Comisiei pentru energie, infrastructură energetică și resurse minerale le-a supus votului, iar în urma acestuia, membrii comisiilor au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hotărât </w:t>
      </w:r>
      <w:r w:rsidRPr="008F6DBE">
        <w:rPr>
          <w:rFonts w:ascii="Times New Roman" w:hAnsi="Times New Roman" w:cs="Times New Roman"/>
          <w:sz w:val="24"/>
          <w:szCs w:val="24"/>
          <w:lang w:val="ro-RO"/>
        </w:rPr>
        <w:t>să își însușească amendamentele.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BAE6DAF" w14:textId="123DFC4A" w:rsidR="001F741D" w:rsidRDefault="00AE738D" w:rsidP="00AE73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Membrii celor două comisii au hotărât cu majoritate de voturi adoptarea unui raport comun de admitere cu amendamente admise. Votul în Comisia economică, industrii, servicii, turism si antreprenoriat:  13 voturi pentru și 2 abțineri.</w:t>
      </w:r>
    </w:p>
    <w:p w14:paraId="3FD646DD" w14:textId="77777777" w:rsidR="00AE738D" w:rsidRDefault="00AE738D" w:rsidP="00AE73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01057A" w14:textId="77777777" w:rsidR="00AE738D" w:rsidRDefault="00AE738D" w:rsidP="00AE73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2CF5359" w14:textId="77777777" w:rsidR="00AE738D" w:rsidRDefault="00AE738D" w:rsidP="00AE73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BA8C36B" w14:textId="77777777" w:rsidR="00AE738D" w:rsidRPr="00AE738D" w:rsidRDefault="00AE738D" w:rsidP="00AE73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99D3D9" w14:textId="4EBEA8F4" w:rsidR="0070380A" w:rsidRDefault="0074027B" w:rsidP="0074027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Prezență,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28</w:t>
      </w: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mai</w:t>
      </w: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202</w:t>
      </w:r>
      <w:r w:rsidR="00AE738D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</w:p>
    <w:p w14:paraId="69B5D70C" w14:textId="77777777" w:rsidR="0070380A" w:rsidRPr="00C10CEF" w:rsidRDefault="0070380A" w:rsidP="0074027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6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4267"/>
        <w:gridCol w:w="2070"/>
        <w:gridCol w:w="2808"/>
      </w:tblGrid>
      <w:tr w:rsidR="0074027B" w:rsidRPr="00C10CEF" w14:paraId="2E3EC9C8" w14:textId="77777777" w:rsidTr="0070380A">
        <w:trPr>
          <w:trHeight w:val="561"/>
        </w:trPr>
        <w:tc>
          <w:tcPr>
            <w:tcW w:w="636" w:type="dxa"/>
          </w:tcPr>
          <w:p w14:paraId="1C1EEC47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267" w:type="dxa"/>
          </w:tcPr>
          <w:p w14:paraId="695B22DA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Numele şi Prenumele</w:t>
            </w:r>
          </w:p>
          <w:p w14:paraId="6854F4D6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Funcția</w:t>
            </w:r>
          </w:p>
        </w:tc>
        <w:tc>
          <w:tcPr>
            <w:tcW w:w="2070" w:type="dxa"/>
          </w:tcPr>
          <w:p w14:paraId="1E41A84F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Grupul Parlamentar</w:t>
            </w:r>
          </w:p>
        </w:tc>
        <w:tc>
          <w:tcPr>
            <w:tcW w:w="2808" w:type="dxa"/>
          </w:tcPr>
          <w:p w14:paraId="57E2AE1F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4027B" w:rsidRPr="00C10CEF" w14:paraId="4C7D39D9" w14:textId="77777777" w:rsidTr="0070380A">
        <w:trPr>
          <w:trHeight w:val="561"/>
        </w:trPr>
        <w:tc>
          <w:tcPr>
            <w:tcW w:w="636" w:type="dxa"/>
          </w:tcPr>
          <w:p w14:paraId="39CFD46D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5151A1C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267" w:type="dxa"/>
          </w:tcPr>
          <w:p w14:paraId="45978D12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VLAȘIN Sorin</w:t>
            </w:r>
          </w:p>
          <w:p w14:paraId="620BD0C4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Președinte</w:t>
            </w:r>
          </w:p>
        </w:tc>
        <w:tc>
          <w:tcPr>
            <w:tcW w:w="2070" w:type="dxa"/>
          </w:tcPr>
          <w:p w14:paraId="7A54D840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3F9026B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P.S.D</w:t>
            </w:r>
          </w:p>
        </w:tc>
        <w:tc>
          <w:tcPr>
            <w:tcW w:w="2808" w:type="dxa"/>
          </w:tcPr>
          <w:p w14:paraId="22DE7D64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Prezent </w:t>
            </w:r>
          </w:p>
        </w:tc>
      </w:tr>
      <w:tr w:rsidR="0074027B" w:rsidRPr="00C10CEF" w14:paraId="608F78E2" w14:textId="77777777" w:rsidTr="0070380A">
        <w:trPr>
          <w:trHeight w:val="561"/>
        </w:trPr>
        <w:tc>
          <w:tcPr>
            <w:tcW w:w="636" w:type="dxa"/>
          </w:tcPr>
          <w:p w14:paraId="7B210F79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4267" w:type="dxa"/>
          </w:tcPr>
          <w:p w14:paraId="3E5B8666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CATANA Claudiu-Daniel</w:t>
            </w:r>
          </w:p>
          <w:p w14:paraId="583FD131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Vicepreședinte</w:t>
            </w:r>
          </w:p>
        </w:tc>
        <w:tc>
          <w:tcPr>
            <w:tcW w:w="2070" w:type="dxa"/>
          </w:tcPr>
          <w:p w14:paraId="23493259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P.S.D</w:t>
            </w:r>
          </w:p>
        </w:tc>
        <w:tc>
          <w:tcPr>
            <w:tcW w:w="2808" w:type="dxa"/>
          </w:tcPr>
          <w:p w14:paraId="4A1D493D" w14:textId="0B7BFF2B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Prezent</w:t>
            </w:r>
          </w:p>
        </w:tc>
      </w:tr>
      <w:tr w:rsidR="0074027B" w:rsidRPr="00C10CEF" w14:paraId="61EE1ECC" w14:textId="77777777" w:rsidTr="0070380A">
        <w:trPr>
          <w:trHeight w:val="561"/>
        </w:trPr>
        <w:tc>
          <w:tcPr>
            <w:tcW w:w="636" w:type="dxa"/>
          </w:tcPr>
          <w:p w14:paraId="7B1D5A21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4267" w:type="dxa"/>
          </w:tcPr>
          <w:p w14:paraId="0250E836" w14:textId="77777777" w:rsidR="0074027B" w:rsidRDefault="00FA59F2" w:rsidP="00FA59F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59F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SILEGEANU Cătălin</w:t>
            </w:r>
          </w:p>
          <w:p w14:paraId="13147F61" w14:textId="3A45993C" w:rsidR="00FA59F2" w:rsidRPr="00C10CEF" w:rsidRDefault="00FA59F2" w:rsidP="00FA59F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Secretar </w:t>
            </w:r>
          </w:p>
        </w:tc>
        <w:tc>
          <w:tcPr>
            <w:tcW w:w="2070" w:type="dxa"/>
          </w:tcPr>
          <w:p w14:paraId="14676EA1" w14:textId="4C4B2794" w:rsidR="0074027B" w:rsidRPr="00C10CEF" w:rsidRDefault="00FA59F2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A.U</w:t>
            </w:r>
            <w:r w:rsidR="00811E4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</w:t>
            </w:r>
          </w:p>
        </w:tc>
        <w:tc>
          <w:tcPr>
            <w:tcW w:w="2808" w:type="dxa"/>
          </w:tcPr>
          <w:p w14:paraId="5F0BC76A" w14:textId="6D35ED4C" w:rsidR="0074027B" w:rsidRPr="00C10CEF" w:rsidRDefault="00FA59F2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Prezent </w:t>
            </w:r>
          </w:p>
        </w:tc>
      </w:tr>
      <w:tr w:rsidR="0074027B" w:rsidRPr="00C10CEF" w14:paraId="5D60AC5D" w14:textId="77777777" w:rsidTr="0070380A">
        <w:trPr>
          <w:trHeight w:val="653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206A87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</w:t>
            </w:r>
          </w:p>
          <w:p w14:paraId="01A37E89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39F7CD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ZAMFIR Daniel-Cătălin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E46FDA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P.S.D</w:t>
            </w:r>
          </w:p>
        </w:tc>
        <w:tc>
          <w:tcPr>
            <w:tcW w:w="28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A3F7A7" w14:textId="7D669F02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Înlocuit</w:t>
            </w:r>
            <w:r w:rsidR="001F741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senator</w:t>
            </w: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t xml:space="preserve"> </w:t>
            </w:r>
            <w:r w:rsidRPr="0074027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Cătălin Graur</w:t>
            </w:r>
            <w:r w:rsidR="001F741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on-line</w:t>
            </w:r>
          </w:p>
        </w:tc>
      </w:tr>
      <w:tr w:rsidR="0074027B" w:rsidRPr="00C10CEF" w14:paraId="183F122E" w14:textId="77777777" w:rsidTr="0070380A">
        <w:trPr>
          <w:trHeight w:val="604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15ECC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4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5EB157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JIANU Florin-Nicolae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652C3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P.S.D</w:t>
            </w:r>
          </w:p>
        </w:tc>
        <w:tc>
          <w:tcPr>
            <w:tcW w:w="28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61DBED" w14:textId="3BC1CE5C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On-line</w:t>
            </w:r>
          </w:p>
        </w:tc>
      </w:tr>
      <w:tr w:rsidR="0074027B" w:rsidRPr="00C10CEF" w14:paraId="0F4573B2" w14:textId="77777777" w:rsidTr="0070380A">
        <w:trPr>
          <w:trHeight w:val="604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A92496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4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ED58F8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MIHAI Daniela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7B110F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P.S.D</w:t>
            </w:r>
          </w:p>
        </w:tc>
        <w:tc>
          <w:tcPr>
            <w:tcW w:w="28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4A6D07" w14:textId="48582113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On-line</w:t>
            </w:r>
          </w:p>
        </w:tc>
      </w:tr>
      <w:tr w:rsidR="0074027B" w:rsidRPr="00C10CEF" w14:paraId="69AD5C63" w14:textId="77777777" w:rsidTr="0070380A">
        <w:trPr>
          <w:trHeight w:val="667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743872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3A663E0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7.</w:t>
            </w:r>
          </w:p>
        </w:tc>
        <w:tc>
          <w:tcPr>
            <w:tcW w:w="4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5268F6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PETRE George - Cezar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915E03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A.U.R</w:t>
            </w:r>
          </w:p>
        </w:tc>
        <w:tc>
          <w:tcPr>
            <w:tcW w:w="28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07F38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Prezent </w:t>
            </w:r>
          </w:p>
        </w:tc>
      </w:tr>
      <w:tr w:rsidR="0074027B" w:rsidRPr="00C10CEF" w14:paraId="699EB780" w14:textId="77777777" w:rsidTr="0070380A">
        <w:trPr>
          <w:trHeight w:val="667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E2206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8.</w:t>
            </w:r>
          </w:p>
        </w:tc>
        <w:tc>
          <w:tcPr>
            <w:tcW w:w="4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2C14C6" w14:textId="11CB57A2" w:rsidR="00FA59F2" w:rsidRPr="00C10CEF" w:rsidRDefault="00FA59F2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5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VASILE Marian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25CC8A" w14:textId="16B94F81" w:rsidR="0074027B" w:rsidRPr="00C10CEF" w:rsidRDefault="00FA59F2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59F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A.U.R</w:t>
            </w:r>
          </w:p>
        </w:tc>
        <w:tc>
          <w:tcPr>
            <w:tcW w:w="28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24B775" w14:textId="085994A1" w:rsidR="0074027B" w:rsidRPr="00C10CEF" w:rsidRDefault="00FA59F2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Prezent</w:t>
            </w:r>
          </w:p>
        </w:tc>
      </w:tr>
      <w:tr w:rsidR="0074027B" w:rsidRPr="00C10CEF" w14:paraId="481183B8" w14:textId="77777777" w:rsidTr="0070380A">
        <w:trPr>
          <w:trHeight w:val="667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F2ABF4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9.</w:t>
            </w:r>
          </w:p>
        </w:tc>
        <w:tc>
          <w:tcPr>
            <w:tcW w:w="4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BB6C2E" w14:textId="3E5AE456" w:rsidR="00FA59F2" w:rsidRPr="00C10CEF" w:rsidRDefault="00FA59F2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5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FODOCA Liviu-Iulian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217ED" w14:textId="1FC2FBF6" w:rsidR="00FA59F2" w:rsidRPr="00C10CEF" w:rsidRDefault="00FA59F2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59F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Neafiliat</w:t>
            </w:r>
          </w:p>
        </w:tc>
        <w:tc>
          <w:tcPr>
            <w:tcW w:w="28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CC9233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On-line</w:t>
            </w:r>
          </w:p>
        </w:tc>
      </w:tr>
      <w:tr w:rsidR="0074027B" w:rsidRPr="00C10CEF" w14:paraId="7ADC07E7" w14:textId="77777777" w:rsidTr="0070380A">
        <w:trPr>
          <w:trHeight w:val="667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F717D6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</w:t>
            </w:r>
          </w:p>
        </w:tc>
        <w:tc>
          <w:tcPr>
            <w:tcW w:w="4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5A5F75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MARIAN Călin-Petru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0CE8DD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P.N.L</w:t>
            </w:r>
          </w:p>
        </w:tc>
        <w:tc>
          <w:tcPr>
            <w:tcW w:w="28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4E4C8F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On-line</w:t>
            </w:r>
          </w:p>
        </w:tc>
      </w:tr>
      <w:tr w:rsidR="0074027B" w:rsidRPr="00C10CEF" w14:paraId="0DF94F7E" w14:textId="77777777" w:rsidTr="0070380A">
        <w:trPr>
          <w:trHeight w:val="667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280FCB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</w:t>
            </w:r>
          </w:p>
        </w:tc>
        <w:tc>
          <w:tcPr>
            <w:tcW w:w="4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F2C7B9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COTE</w:t>
            </w: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 Mihai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E4CA0A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P.N.L</w:t>
            </w:r>
          </w:p>
        </w:tc>
        <w:tc>
          <w:tcPr>
            <w:tcW w:w="28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27C690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Prezent</w:t>
            </w:r>
          </w:p>
        </w:tc>
      </w:tr>
      <w:tr w:rsidR="0074027B" w:rsidRPr="00C10CEF" w14:paraId="2AE2BDEC" w14:textId="77777777" w:rsidTr="0070380A">
        <w:trPr>
          <w:trHeight w:val="667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6B4BB2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</w:t>
            </w:r>
          </w:p>
        </w:tc>
        <w:tc>
          <w:tcPr>
            <w:tcW w:w="4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43CAFA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ALEXANDRU Victoria-Violeta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CE8E19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U.S.R</w:t>
            </w:r>
          </w:p>
        </w:tc>
        <w:tc>
          <w:tcPr>
            <w:tcW w:w="28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2E0E2E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Prezent</w:t>
            </w:r>
          </w:p>
        </w:tc>
      </w:tr>
      <w:tr w:rsidR="0074027B" w:rsidRPr="00C10CEF" w14:paraId="01A559CC" w14:textId="77777777" w:rsidTr="0070380A">
        <w:trPr>
          <w:trHeight w:val="667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9CDDF3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13.</w:t>
            </w:r>
          </w:p>
        </w:tc>
        <w:tc>
          <w:tcPr>
            <w:tcW w:w="4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FB9D9A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ȘTEFĂNACHE Gheorghe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D9ED1E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U.S.R</w:t>
            </w:r>
          </w:p>
        </w:tc>
        <w:tc>
          <w:tcPr>
            <w:tcW w:w="28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6A7F60" w14:textId="760739FF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On-line</w:t>
            </w:r>
          </w:p>
        </w:tc>
      </w:tr>
      <w:tr w:rsidR="0074027B" w:rsidRPr="00C10CEF" w14:paraId="6BA89915" w14:textId="77777777" w:rsidTr="0070380A">
        <w:trPr>
          <w:trHeight w:val="562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72AB5F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14.</w:t>
            </w:r>
          </w:p>
        </w:tc>
        <w:tc>
          <w:tcPr>
            <w:tcW w:w="4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252133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ANTAL </w:t>
            </w:r>
            <w:r w:rsidRPr="00C1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István-Loránt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775DA0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U.D.M.R</w:t>
            </w:r>
          </w:p>
        </w:tc>
        <w:tc>
          <w:tcPr>
            <w:tcW w:w="28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4F6A29" w14:textId="0CE88003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Prezent</w:t>
            </w:r>
          </w:p>
        </w:tc>
      </w:tr>
      <w:tr w:rsidR="0074027B" w:rsidRPr="00C10CEF" w14:paraId="6E11F7F4" w14:textId="77777777" w:rsidTr="0070380A">
        <w:trPr>
          <w:trHeight w:val="672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05B3F0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15.</w:t>
            </w:r>
          </w:p>
        </w:tc>
        <w:tc>
          <w:tcPr>
            <w:tcW w:w="4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D4DB05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RUSU Ioan - Cristian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E3510B" w14:textId="77777777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S.O.S</w:t>
            </w:r>
          </w:p>
        </w:tc>
        <w:tc>
          <w:tcPr>
            <w:tcW w:w="28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D23396" w14:textId="08EC0E50" w:rsidR="0074027B" w:rsidRPr="00C10CEF" w:rsidRDefault="0074027B" w:rsidP="00B733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Prezent </w:t>
            </w:r>
          </w:p>
        </w:tc>
      </w:tr>
    </w:tbl>
    <w:p w14:paraId="1CE6C36D" w14:textId="3EAE1AF1" w:rsidR="0070380A" w:rsidRDefault="0070380A" w:rsidP="0070380A"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</w:p>
    <w:p w14:paraId="42622C39" w14:textId="77777777" w:rsidR="0074027B" w:rsidRPr="00C10CEF" w:rsidRDefault="0074027B" w:rsidP="0074027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0B43051" w14:textId="77777777" w:rsidR="00FA59F2" w:rsidRPr="00C10CEF" w:rsidRDefault="00FA59F2" w:rsidP="00FA59F2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>PREŞEDINTE,</w:t>
      </w: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</w:t>
      </w: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        SECRETAR,</w:t>
      </w:r>
    </w:p>
    <w:p w14:paraId="6BAE42B4" w14:textId="77777777" w:rsidR="00FA59F2" w:rsidRPr="00C10CEF" w:rsidRDefault="00FA59F2" w:rsidP="00FA59F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>Senator Sorin VLAȘIN</w:t>
      </w: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                  Senator </w:t>
      </w:r>
      <w:r w:rsidRPr="00FE3C88">
        <w:rPr>
          <w:rFonts w:ascii="Times New Roman" w:hAnsi="Times New Roman" w:cs="Times New Roman"/>
          <w:b/>
          <w:bCs/>
          <w:sz w:val="24"/>
          <w:szCs w:val="24"/>
          <w:lang w:val="ro-RO"/>
        </w:rPr>
        <w:t>Cătălin SILEGEANU</w:t>
      </w:r>
    </w:p>
    <w:p w14:paraId="31E31B0A" w14:textId="77777777" w:rsidR="008F6DBE" w:rsidRDefault="008F6DBE"/>
    <w:sectPr w:rsidR="008F6D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05886" w14:textId="77777777" w:rsidR="00703AE9" w:rsidRDefault="00703AE9" w:rsidP="0074027B">
      <w:pPr>
        <w:spacing w:after="0" w:line="240" w:lineRule="auto"/>
      </w:pPr>
      <w:r>
        <w:separator/>
      </w:r>
    </w:p>
  </w:endnote>
  <w:endnote w:type="continuationSeparator" w:id="0">
    <w:p w14:paraId="25668E23" w14:textId="77777777" w:rsidR="00703AE9" w:rsidRDefault="00703AE9" w:rsidP="0074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63B53" w14:textId="77777777" w:rsidR="003C47E0" w:rsidRDefault="003C4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3D018" w14:textId="60560F66" w:rsidR="0074027B" w:rsidRDefault="0074027B" w:rsidP="008812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FED1E" w14:textId="77777777" w:rsidR="003C47E0" w:rsidRDefault="003C4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1931B" w14:textId="77777777" w:rsidR="00703AE9" w:rsidRDefault="00703AE9" w:rsidP="0074027B">
      <w:pPr>
        <w:spacing w:after="0" w:line="240" w:lineRule="auto"/>
      </w:pPr>
      <w:r>
        <w:separator/>
      </w:r>
    </w:p>
  </w:footnote>
  <w:footnote w:type="continuationSeparator" w:id="0">
    <w:p w14:paraId="5200DAF7" w14:textId="77777777" w:rsidR="00703AE9" w:rsidRDefault="00703AE9" w:rsidP="0074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C7EE" w14:textId="77777777" w:rsidR="003C47E0" w:rsidRDefault="003C4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650A4" w14:textId="77777777" w:rsidR="003C47E0" w:rsidRDefault="003C47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1B5BF" w14:textId="77777777" w:rsidR="003C47E0" w:rsidRDefault="003C47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B8"/>
    <w:rsid w:val="001E14E2"/>
    <w:rsid w:val="001F741D"/>
    <w:rsid w:val="00361495"/>
    <w:rsid w:val="003967DF"/>
    <w:rsid w:val="003C47E0"/>
    <w:rsid w:val="0048567B"/>
    <w:rsid w:val="004A4F3D"/>
    <w:rsid w:val="00585886"/>
    <w:rsid w:val="0070380A"/>
    <w:rsid w:val="00703AE9"/>
    <w:rsid w:val="0074027B"/>
    <w:rsid w:val="00772DB8"/>
    <w:rsid w:val="00811E49"/>
    <w:rsid w:val="008812F6"/>
    <w:rsid w:val="008F6DBE"/>
    <w:rsid w:val="00946B96"/>
    <w:rsid w:val="009923E7"/>
    <w:rsid w:val="009B0079"/>
    <w:rsid w:val="009D3D16"/>
    <w:rsid w:val="009F7909"/>
    <w:rsid w:val="00AC618D"/>
    <w:rsid w:val="00AE738D"/>
    <w:rsid w:val="00B9719F"/>
    <w:rsid w:val="00C82FBA"/>
    <w:rsid w:val="00E638D8"/>
    <w:rsid w:val="00E8632D"/>
    <w:rsid w:val="00EE6ADC"/>
    <w:rsid w:val="00F22910"/>
    <w:rsid w:val="00F7603E"/>
    <w:rsid w:val="00FA59F2"/>
    <w:rsid w:val="00F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A4443"/>
  <w15:chartTrackingRefBased/>
  <w15:docId w15:val="{159F1367-C138-4542-B44A-864C4AB7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DB8"/>
  </w:style>
  <w:style w:type="paragraph" w:styleId="Heading1">
    <w:name w:val="heading 1"/>
    <w:basedOn w:val="Normal"/>
    <w:next w:val="Normal"/>
    <w:link w:val="Heading1Char"/>
    <w:uiPriority w:val="9"/>
    <w:qFormat/>
    <w:rsid w:val="0077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D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D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D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D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D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D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D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DB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0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27B"/>
  </w:style>
  <w:style w:type="paragraph" w:styleId="Footer">
    <w:name w:val="footer"/>
    <w:basedOn w:val="Normal"/>
    <w:link w:val="FooterChar"/>
    <w:uiPriority w:val="99"/>
    <w:unhideWhenUsed/>
    <w:rsid w:val="00740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Stanescu</dc:creator>
  <cp:keywords/>
  <dc:description/>
  <cp:lastModifiedBy>Alina Stanescu</cp:lastModifiedBy>
  <cp:revision>2</cp:revision>
  <dcterms:created xsi:type="dcterms:W3CDTF">2025-06-04T13:21:00Z</dcterms:created>
  <dcterms:modified xsi:type="dcterms:W3CDTF">2025-06-04T13:21:00Z</dcterms:modified>
</cp:coreProperties>
</file>